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79" w:rsidRDefault="001B1C79" w:rsidP="001B1C79">
      <w:pPr>
        <w:jc w:val="center"/>
        <w:rPr>
          <w:b/>
          <w:sz w:val="32"/>
          <w:szCs w:val="32"/>
        </w:rPr>
      </w:pPr>
      <w:bookmarkStart w:id="0" w:name="_GoBack"/>
      <w:r w:rsidRPr="00E37FAA">
        <w:rPr>
          <w:rFonts w:hint="eastAsia"/>
          <w:b/>
          <w:sz w:val="32"/>
          <w:szCs w:val="32"/>
        </w:rPr>
        <w:t>開放型</w:t>
      </w:r>
      <w:r w:rsidRPr="00E37FAA">
        <w:rPr>
          <w:b/>
          <w:sz w:val="32"/>
          <w:szCs w:val="32"/>
        </w:rPr>
        <w:t>病床　登録医</w:t>
      </w:r>
      <w:r w:rsidRPr="00E37FAA">
        <w:rPr>
          <w:rFonts w:hint="eastAsia"/>
          <w:b/>
          <w:sz w:val="32"/>
          <w:szCs w:val="32"/>
        </w:rPr>
        <w:t>届出書</w:t>
      </w:r>
    </w:p>
    <w:bookmarkEnd w:id="0"/>
    <w:p w:rsidR="001B1C79" w:rsidRPr="00E37FAA" w:rsidRDefault="001B1C79" w:rsidP="001B1C79">
      <w:pPr>
        <w:snapToGrid w:val="0"/>
        <w:ind w:leftChars="202" w:left="424"/>
        <w:jc w:val="left"/>
        <w:rPr>
          <w:sz w:val="28"/>
          <w:szCs w:val="28"/>
        </w:rPr>
      </w:pPr>
      <w:r w:rsidRPr="00E37FAA">
        <w:rPr>
          <w:rFonts w:hint="eastAsia"/>
          <w:sz w:val="28"/>
          <w:szCs w:val="28"/>
        </w:rPr>
        <w:t>聖フランシスコ病院</w:t>
      </w:r>
    </w:p>
    <w:p w:rsidR="001B1C79" w:rsidRDefault="001B1C79" w:rsidP="001B1C79">
      <w:pPr>
        <w:snapToGrid w:val="0"/>
        <w:ind w:leftChars="202" w:left="42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病院長</w:t>
      </w:r>
      <w:r w:rsidRPr="00E37FAA">
        <w:rPr>
          <w:sz w:val="28"/>
          <w:szCs w:val="28"/>
        </w:rPr>
        <w:t xml:space="preserve">　山﨑　和文　殿</w:t>
      </w:r>
    </w:p>
    <w:p w:rsidR="001B1C79" w:rsidRDefault="001B1C79" w:rsidP="001B1C79">
      <w:pPr>
        <w:snapToGrid w:val="0"/>
        <w:ind w:leftChars="202" w:left="424"/>
        <w:jc w:val="left"/>
        <w:rPr>
          <w:sz w:val="28"/>
          <w:szCs w:val="28"/>
        </w:rPr>
      </w:pPr>
    </w:p>
    <w:p w:rsidR="001B1C79" w:rsidRDefault="001B1C79" w:rsidP="001B1C79">
      <w:pPr>
        <w:snapToGrid w:val="0"/>
        <w:ind w:leftChars="202" w:left="42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聖フランシスコ病院</w:t>
      </w:r>
      <w:r>
        <w:rPr>
          <w:sz w:val="28"/>
          <w:szCs w:val="28"/>
        </w:rPr>
        <w:t>開放型病床運営規</w:t>
      </w:r>
      <w:r>
        <w:rPr>
          <w:rFonts w:hint="eastAsia"/>
          <w:sz w:val="28"/>
          <w:szCs w:val="28"/>
        </w:rPr>
        <w:t>定を</w:t>
      </w:r>
      <w:r>
        <w:rPr>
          <w:sz w:val="28"/>
          <w:szCs w:val="28"/>
        </w:rPr>
        <w:t>承認し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同病院の登録医として申請いたします。</w:t>
      </w:r>
    </w:p>
    <w:p w:rsidR="001B1C79" w:rsidRDefault="001B1C79" w:rsidP="001B1C79">
      <w:pPr>
        <w:ind w:right="40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　　月　　日</w:t>
      </w:r>
    </w:p>
    <w:tbl>
      <w:tblPr>
        <w:tblW w:w="9840" w:type="dxa"/>
        <w:jc w:val="center"/>
        <w:tblCellMar>
          <w:left w:w="99" w:type="dxa"/>
          <w:right w:w="99" w:type="dxa"/>
        </w:tblCellMar>
        <w:tblLook w:val="04A0"/>
      </w:tblPr>
      <w:tblGrid>
        <w:gridCol w:w="1640"/>
        <w:gridCol w:w="4100"/>
        <w:gridCol w:w="4100"/>
      </w:tblGrid>
      <w:tr w:rsidR="001B1C79" w:rsidRPr="00BD24F4" w:rsidTr="00397631">
        <w:trPr>
          <w:trHeight w:val="27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登録医師名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所属医師会名</w:t>
            </w:r>
          </w:p>
        </w:tc>
        <w:tc>
          <w:tcPr>
            <w:tcW w:w="8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27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所属医療機関名</w:t>
            </w:r>
          </w:p>
        </w:tc>
        <w:tc>
          <w:tcPr>
            <w:tcW w:w="820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電話・FAX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電話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FAX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8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在宅診療の可否</w:t>
            </w:r>
          </w:p>
        </w:tc>
        <w:tc>
          <w:tcPr>
            <w:tcW w:w="8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　往診　　□　訪問診療　　□　在宅療養支援診療所　　□　機能強化型　　□　なし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9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C79" w:rsidRPr="00BD24F4" w:rsidRDefault="001B1C79" w:rsidP="00397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なお、当院紹介のため当院の情報を、聖フランシスコ病院のホームページや院内掲示することに関しまして</w:t>
            </w:r>
            <w:r w:rsidRPr="00BD24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　　同意します　　・　　同意しません　　）</w:t>
            </w: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9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B1C79" w:rsidRPr="00BD24F4" w:rsidTr="00397631">
        <w:trPr>
          <w:trHeight w:val="360"/>
          <w:jc w:val="center"/>
        </w:trPr>
        <w:tc>
          <w:tcPr>
            <w:tcW w:w="9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79" w:rsidRPr="00BD24F4" w:rsidRDefault="001B1C79" w:rsidP="00397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8D4058" w:rsidRPr="001B1C79" w:rsidRDefault="004E1DAF"/>
    <w:sectPr w:rsidR="008D4058" w:rsidRPr="001B1C79" w:rsidSect="008D5A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AF" w:rsidRDefault="004E1DAF" w:rsidP="004E1DAF">
      <w:r>
        <w:separator/>
      </w:r>
    </w:p>
  </w:endnote>
  <w:endnote w:type="continuationSeparator" w:id="0">
    <w:p w:rsidR="004E1DAF" w:rsidRDefault="004E1DAF" w:rsidP="004E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源真ゴシック ExtraLight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AF" w:rsidRDefault="004E1DAF" w:rsidP="004E1DAF">
      <w:r>
        <w:separator/>
      </w:r>
    </w:p>
  </w:footnote>
  <w:footnote w:type="continuationSeparator" w:id="0">
    <w:p w:rsidR="004E1DAF" w:rsidRDefault="004E1DAF" w:rsidP="004E1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C79"/>
    <w:rsid w:val="001B1C79"/>
    <w:rsid w:val="004E1DAF"/>
    <w:rsid w:val="008D5AEE"/>
    <w:rsid w:val="009202B9"/>
    <w:rsid w:val="00A14BE9"/>
    <w:rsid w:val="00B6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1DAF"/>
  </w:style>
  <w:style w:type="paragraph" w:styleId="a5">
    <w:name w:val="footer"/>
    <w:basedOn w:val="a"/>
    <w:link w:val="a6"/>
    <w:uiPriority w:val="99"/>
    <w:semiHidden/>
    <w:unhideWhenUsed/>
    <w:rsid w:val="004E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1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wsfh119</dc:creator>
  <cp:keywords/>
  <dc:description/>
  <cp:lastModifiedBy>takumi</cp:lastModifiedBy>
  <cp:revision>2</cp:revision>
  <dcterms:created xsi:type="dcterms:W3CDTF">2019-06-26T08:19:00Z</dcterms:created>
  <dcterms:modified xsi:type="dcterms:W3CDTF">2019-06-28T00:45:00Z</dcterms:modified>
</cp:coreProperties>
</file>